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FFA5C" w14:textId="3B168144" w:rsidR="00CF79AF" w:rsidRPr="005A102D" w:rsidRDefault="00CF79AF" w:rsidP="00CF79AF">
      <w:pPr>
        <w:rPr>
          <w:rFonts w:ascii="Century Gothic" w:eastAsia="Times New Roman" w:hAnsi="Century Gothic" w:cs="Times New Roman"/>
          <w:sz w:val="18"/>
          <w:szCs w:val="18"/>
        </w:rPr>
      </w:pPr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Razón social:</w:t>
      </w:r>
      <w:r w:rsidRPr="005A102D">
        <w:rPr>
          <w:rStyle w:val="apple-converted-space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 </w:t>
      </w:r>
      <w:r w:rsid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</w:rPr>
        <w:br/>
      </w:r>
      <w:proofErr w:type="spellStart"/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Nit</w:t>
      </w:r>
      <w:proofErr w:type="spellEnd"/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: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 </w:t>
      </w:r>
      <w:r w:rsidR="009E1B1A" w:rsidRP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900748430 - 1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</w:rPr>
        <w:br/>
      </w:r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Domicilio:</w:t>
      </w:r>
      <w:r w:rsidRPr="005A102D">
        <w:rPr>
          <w:rStyle w:val="apple-converted-space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 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Carrera 25 n 39a – 84  – Bogotá Colombia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</w:rPr>
        <w:br/>
      </w:r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Teléfono:</w:t>
      </w:r>
      <w:r w:rsidRPr="005A102D">
        <w:rPr>
          <w:rStyle w:val="apple-converted-space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 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+</w:t>
      </w:r>
      <w:r w:rsidR="009E1B1A" w:rsidRP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57 1 8054301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</w:rPr>
        <w:br/>
      </w:r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Correo electrónico:</w:t>
      </w:r>
      <w:r w:rsidR="009E1B1A" w:rsidRPr="009E1B1A">
        <w:t xml:space="preserve"> </w:t>
      </w:r>
      <w:r w:rsidR="009E1B1A" w:rsidRPr="009E1B1A">
        <w:rPr>
          <w:rStyle w:val="Textoennegrita"/>
          <w:rFonts w:ascii="Century Gothic" w:eastAsia="Times New Roman" w:hAnsi="Century Gothic" w:cs="Times New Roman"/>
          <w:b w:val="0"/>
          <w:color w:val="000000"/>
          <w:sz w:val="18"/>
          <w:szCs w:val="18"/>
          <w:shd w:val="clear" w:color="auto" w:fill="FFFFFF"/>
        </w:rPr>
        <w:t>dirección@sonatafilms.co</w:t>
      </w:r>
      <w:r w:rsidRPr="005A102D">
        <w:rPr>
          <w:rStyle w:val="apple-converted-space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 </w:t>
      </w:r>
      <w:r w:rsidRPr="005A102D">
        <w:rPr>
          <w:rFonts w:ascii="Century Gothic" w:eastAsia="Times New Roman" w:hAnsi="Century Gothic" w:cs="Times New Roman"/>
          <w:color w:val="000000"/>
          <w:sz w:val="18"/>
          <w:szCs w:val="18"/>
        </w:rPr>
        <w:br/>
      </w:r>
      <w:r w:rsidRPr="005A102D">
        <w:rPr>
          <w:rStyle w:val="Textoennegrita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Página web:</w:t>
      </w:r>
      <w:r w:rsidRPr="005A102D">
        <w:rPr>
          <w:rStyle w:val="apple-converted-space"/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 </w:t>
      </w:r>
      <w:r w:rsidR="009E1B1A" w:rsidRPr="005A102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14:paraId="006461DC" w14:textId="77777777" w:rsidR="00CF79AF" w:rsidRPr="005A102D" w:rsidRDefault="00CF79AF" w:rsidP="00CF79AF">
      <w:pPr>
        <w:rPr>
          <w:rFonts w:ascii="Century Gothic" w:eastAsia="Times New Roman" w:hAnsi="Century Gothic" w:cs="Times New Roman"/>
          <w:sz w:val="18"/>
          <w:szCs w:val="18"/>
        </w:rPr>
      </w:pPr>
    </w:p>
    <w:p w14:paraId="269A9520" w14:textId="77777777" w:rsidR="00CF79AF" w:rsidRPr="005A102D" w:rsidRDefault="00CF79AF" w:rsidP="00183C75">
      <w:pPr>
        <w:shd w:val="clear" w:color="auto" w:fill="FFFFFF"/>
        <w:jc w:val="both"/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</w:pPr>
    </w:p>
    <w:p w14:paraId="782EA9EB" w14:textId="6DFFE061" w:rsidR="00183C75" w:rsidRPr="005A102D" w:rsidRDefault="009E1B1A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="00CF79AF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="00183C75" w:rsidRPr="005A102D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 </w:t>
      </w:r>
      <w:r w:rsidR="00183C75" w:rsidRPr="005A102D">
        <w:rPr>
          <w:rFonts w:ascii="Century Gothic" w:eastAsia="Times New Roman" w:hAnsi="Century Gothic" w:cs="Arial"/>
          <w:color w:val="333333"/>
          <w:sz w:val="18"/>
          <w:szCs w:val="18"/>
        </w:rPr>
        <w:t>como institución que almacena, y  recolecta datos personales, atendiendo lo preceptuado en la ley 1581 de 2012 y el Decreto 1377 de 2013, que desarrollan el principio constitucional que tienen todas las personas a conocer, actualizar y rectificar todo tipo de información recogida o, que haya sido objeto de tratamiento de datos personales en bancos o bases de datos y en general en archivos de entidades públicas o privadas, requiere obtener su autorización, para que de manera libre, previa, expresa, voluntaria, y debidamente informada, permita a todas nuestras dependencias académicas y administrativas, recolectar, recaudar, almacenar, usar, circular, suprimir, procesar, compilar, intercambiar, dar tratamiento, actualizar y disponer de los datos que han sido suministrados y que se han incorporado en nuestras bases o bancos de datos, o en repositorios electrónicos de todo tipo con que cuenta la empresa.</w:t>
      </w:r>
    </w:p>
    <w:p w14:paraId="3139977B" w14:textId="77777777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</w:p>
    <w:p w14:paraId="09750DF2" w14:textId="77777777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Esta información es y será utilizada en el desarrollo de las funciones propias de la Productora en el marco del desarrollo de su objeto social, de forma directa o a través de terceros.</w:t>
      </w:r>
    </w:p>
    <w:p w14:paraId="6AA4C298" w14:textId="77777777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</w:p>
    <w:p w14:paraId="4DCA3E93" w14:textId="6C7CD6AE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Leído lo anterior, "Consiento y autorizo a la sociedad </w:t>
      </w:r>
      <w:r w:rsid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="00CF79AF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de manera previa, expresa e inequívoca para que mis datos personales sean tratados conforme a lo previsto en el presente documento".</w:t>
      </w:r>
    </w:p>
    <w:p w14:paraId="62CF62D2" w14:textId="77777777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</w:p>
    <w:p w14:paraId="490EEED3" w14:textId="5464B51F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En consecuencia, </w:t>
      </w:r>
      <w:r w:rsid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="00CF79AF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queda autorizada de manera expresa e inequívoca para mantener y manejar toda su información, de acuerdo a lo dispuestos por el artículo 10 del decreto 1377 de 2013. A no ser, que usted declare lo contrario de manera directa, expresa, inequívoca y por escrito, a la cuenta de correo electrónico orientada para tal fin: </w:t>
      </w:r>
      <w:r w:rsidR="009E1B1A" w:rsidRPr="009E1B1A">
        <w:rPr>
          <w:rFonts w:ascii="Century Gothic" w:eastAsia="Times New Roman" w:hAnsi="Century Gothic" w:cs="Arial"/>
          <w:color w:val="333333"/>
          <w:sz w:val="18"/>
          <w:szCs w:val="18"/>
        </w:rPr>
        <w:t>dirección@sonatafilms.co</w:t>
      </w:r>
    </w:p>
    <w:p w14:paraId="5CECFB01" w14:textId="77777777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</w:p>
    <w:p w14:paraId="0A6633DA" w14:textId="6E361B5A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Ahora bien, si usted no desea que sus datos personales sean utilizados por la </w:t>
      </w:r>
      <w:r w:rsid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="00CF79AF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, podrá revocar la autorización otorgada para el tratamiento de los mismos, mediante la presentación de un reclamo, de acuerdo a lo establecido en el art 15 de la ley 158</w:t>
      </w:r>
      <w:bookmarkStart w:id="0" w:name="_GoBack"/>
      <w:bookmarkEnd w:id="0"/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1 de 2012. Sin embargo, la revocatoria de la autorización no procederá cuando el titular tenga un deber legal o contractual de permanecer en nuestra base de datos. </w:t>
      </w:r>
    </w:p>
    <w:p w14:paraId="0DDFE78C" w14:textId="77777777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14:paraId="61C2A5EC" w14:textId="0F2A6319" w:rsidR="00183C75" w:rsidRPr="005A102D" w:rsidRDefault="00183C75" w:rsidP="00183C75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Finalmente, en el evento en que usted tenga alguna observación o comentario sobre el manejo y uso de sus datos personales, o en caso de que usted considere que </w:t>
      </w:r>
      <w:r w:rsid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="00CF79AF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dio un uso contrario al autorizado y a las leyes aplicables; o no desee seguir recibiendo informació</w:t>
      </w:r>
      <w:r w:rsidR="00F95A32"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n relacionada con </w:t>
      </w:r>
      <w:r w:rsidR="00F95A32" w:rsidRPr="005A102D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 xml:space="preserve"> </w:t>
      </w:r>
      <w:r w:rsidR="009E1B1A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SONATA FILMS</w:t>
      </w:r>
      <w:r w:rsidR="00CF79AF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 xml:space="preserve"> S.A.S.</w:t>
      </w: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y sus actividades, según el presente documento, usted podrá contactarnos a través de una comunicación dirigida a la ger</w:t>
      </w:r>
      <w:r w:rsidR="007E4F56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encia en la </w:t>
      </w:r>
      <w:r w:rsidR="007E4F56" w:rsidRPr="005A102D">
        <w:rPr>
          <w:rFonts w:ascii="Century Gothic" w:eastAsia="Times New Roman" w:hAnsi="Century Gothic" w:cs="Times New Roman"/>
          <w:color w:val="000000"/>
          <w:sz w:val="18"/>
          <w:szCs w:val="18"/>
          <w:shd w:val="clear" w:color="auto" w:fill="FFFFFF"/>
        </w:rPr>
        <w:t>Carrera 25 n 39a – 84  – Bogotá Colombia</w:t>
      </w:r>
    </w:p>
    <w:p w14:paraId="5ABC0C58" w14:textId="00C77C54" w:rsidR="00F95A32" w:rsidRPr="005A102D" w:rsidRDefault="00183C75" w:rsidP="005A102D">
      <w:pPr>
        <w:shd w:val="clear" w:color="auto" w:fill="FFFFFF"/>
        <w:jc w:val="both"/>
        <w:rPr>
          <w:rFonts w:ascii="Century Gothic" w:hAnsi="Century Gothic"/>
          <w:sz w:val="18"/>
          <w:szCs w:val="18"/>
        </w:rPr>
      </w:pPr>
      <w:r w:rsidRPr="005A102D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</w:p>
    <w:p w14:paraId="7FF95B15" w14:textId="77777777" w:rsidR="005A102D" w:rsidRPr="005A102D" w:rsidRDefault="005A102D" w:rsidP="005A102D">
      <w:pPr>
        <w:shd w:val="clear" w:color="auto" w:fill="FFFFFF"/>
        <w:jc w:val="both"/>
        <w:rPr>
          <w:rFonts w:ascii="Century Gothic" w:hAnsi="Century Gothic"/>
          <w:sz w:val="18"/>
          <w:szCs w:val="18"/>
        </w:rPr>
      </w:pPr>
    </w:p>
    <w:p w14:paraId="1C283A28" w14:textId="4B94536F" w:rsidR="005A102D" w:rsidRPr="005A102D" w:rsidRDefault="005A102D" w:rsidP="005A102D">
      <w:pPr>
        <w:shd w:val="clear" w:color="auto" w:fill="FFFFFF"/>
        <w:jc w:val="both"/>
        <w:rPr>
          <w:rFonts w:ascii="Century Gothic" w:hAnsi="Century Gothic"/>
          <w:sz w:val="18"/>
          <w:szCs w:val="18"/>
        </w:rPr>
      </w:pPr>
      <w:r w:rsidRPr="005A102D">
        <w:rPr>
          <w:rFonts w:ascii="Century Gothic" w:hAnsi="Century Gothic"/>
          <w:sz w:val="18"/>
          <w:szCs w:val="18"/>
        </w:rPr>
        <w:t>Autorizo,</w:t>
      </w:r>
    </w:p>
    <w:p w14:paraId="4E4BC368" w14:textId="77777777" w:rsidR="005A102D" w:rsidRPr="005A102D" w:rsidRDefault="005A102D" w:rsidP="005A102D">
      <w:pPr>
        <w:shd w:val="clear" w:color="auto" w:fill="FFFFFF"/>
        <w:jc w:val="both"/>
        <w:rPr>
          <w:rFonts w:ascii="Century Gothic" w:hAnsi="Century Gothic"/>
          <w:sz w:val="18"/>
          <w:szCs w:val="18"/>
        </w:rPr>
      </w:pPr>
    </w:p>
    <w:p w14:paraId="14519D52" w14:textId="77777777" w:rsidR="005A102D" w:rsidRPr="005A102D" w:rsidRDefault="005A102D" w:rsidP="005A102D">
      <w:pPr>
        <w:shd w:val="clear" w:color="auto" w:fill="FFFFFF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A102D" w:rsidRPr="005A102D" w14:paraId="047A42F7" w14:textId="77777777" w:rsidTr="005A102D">
        <w:tc>
          <w:tcPr>
            <w:tcW w:w="4489" w:type="dxa"/>
          </w:tcPr>
          <w:p w14:paraId="4C789EBB" w14:textId="558AEC9E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Nombre</w:t>
            </w:r>
          </w:p>
        </w:tc>
        <w:tc>
          <w:tcPr>
            <w:tcW w:w="4489" w:type="dxa"/>
          </w:tcPr>
          <w:p w14:paraId="4A6E4C84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  <w:tr w:rsidR="005A102D" w:rsidRPr="005A102D" w14:paraId="42B9A68E" w14:textId="77777777" w:rsidTr="005A102D">
        <w:tc>
          <w:tcPr>
            <w:tcW w:w="4489" w:type="dxa"/>
          </w:tcPr>
          <w:p w14:paraId="6167BD7E" w14:textId="7AA1F488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Cédula</w:t>
            </w:r>
          </w:p>
        </w:tc>
        <w:tc>
          <w:tcPr>
            <w:tcW w:w="4489" w:type="dxa"/>
          </w:tcPr>
          <w:p w14:paraId="63DD7AB7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  <w:tr w:rsidR="005A102D" w:rsidRPr="005A102D" w14:paraId="7906CBB9" w14:textId="77777777" w:rsidTr="005A102D">
        <w:tc>
          <w:tcPr>
            <w:tcW w:w="4489" w:type="dxa"/>
          </w:tcPr>
          <w:p w14:paraId="67377AE3" w14:textId="2F0CC604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Dirección</w:t>
            </w:r>
          </w:p>
        </w:tc>
        <w:tc>
          <w:tcPr>
            <w:tcW w:w="4489" w:type="dxa"/>
          </w:tcPr>
          <w:p w14:paraId="5672467B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  <w:tr w:rsidR="005A102D" w:rsidRPr="005A102D" w14:paraId="4FB90578" w14:textId="77777777" w:rsidTr="005A102D">
        <w:tc>
          <w:tcPr>
            <w:tcW w:w="4489" w:type="dxa"/>
          </w:tcPr>
          <w:p w14:paraId="14C27FC1" w14:textId="119987A3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Teléfono</w:t>
            </w:r>
          </w:p>
        </w:tc>
        <w:tc>
          <w:tcPr>
            <w:tcW w:w="4489" w:type="dxa"/>
          </w:tcPr>
          <w:p w14:paraId="04ABD939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  <w:tr w:rsidR="005A102D" w:rsidRPr="005A102D" w14:paraId="23F6FE6A" w14:textId="77777777" w:rsidTr="005A102D">
        <w:tc>
          <w:tcPr>
            <w:tcW w:w="4489" w:type="dxa"/>
          </w:tcPr>
          <w:p w14:paraId="0813BB6B" w14:textId="49F52B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NIT</w:t>
            </w:r>
          </w:p>
        </w:tc>
        <w:tc>
          <w:tcPr>
            <w:tcW w:w="4489" w:type="dxa"/>
          </w:tcPr>
          <w:p w14:paraId="78099DC8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  <w:tr w:rsidR="005A102D" w:rsidRPr="005A102D" w14:paraId="2B869B26" w14:textId="77777777" w:rsidTr="005A102D">
        <w:tc>
          <w:tcPr>
            <w:tcW w:w="4489" w:type="dxa"/>
          </w:tcPr>
          <w:p w14:paraId="17176D74" w14:textId="284CC5E4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Razón Social</w:t>
            </w:r>
          </w:p>
        </w:tc>
        <w:tc>
          <w:tcPr>
            <w:tcW w:w="4489" w:type="dxa"/>
          </w:tcPr>
          <w:p w14:paraId="78CEAB17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  <w:tr w:rsidR="005A102D" w:rsidRPr="005A102D" w14:paraId="1C8FA94A" w14:textId="77777777" w:rsidTr="005A102D">
        <w:tc>
          <w:tcPr>
            <w:tcW w:w="4489" w:type="dxa"/>
          </w:tcPr>
          <w:p w14:paraId="4B9FD879" w14:textId="4E5E35BA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  <w:r w:rsidRPr="005A102D"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  <w:t>Representante Legal (S/N)</w:t>
            </w:r>
          </w:p>
        </w:tc>
        <w:tc>
          <w:tcPr>
            <w:tcW w:w="4489" w:type="dxa"/>
          </w:tcPr>
          <w:p w14:paraId="4E408734" w14:textId="77777777" w:rsidR="005A102D" w:rsidRPr="005A102D" w:rsidRDefault="005A102D" w:rsidP="005A102D">
            <w:pPr>
              <w:jc w:val="both"/>
              <w:rPr>
                <w:rFonts w:ascii="Century Gothic" w:eastAsia="Times New Roman" w:hAnsi="Century Gothic" w:cs="Arial"/>
                <w:color w:val="333333"/>
                <w:sz w:val="18"/>
                <w:szCs w:val="18"/>
              </w:rPr>
            </w:pPr>
          </w:p>
        </w:tc>
      </w:tr>
    </w:tbl>
    <w:p w14:paraId="1A0D1E05" w14:textId="77777777" w:rsidR="005A102D" w:rsidRPr="005A102D" w:rsidRDefault="005A102D" w:rsidP="005A102D">
      <w:pPr>
        <w:shd w:val="clear" w:color="auto" w:fill="FFFFFF"/>
        <w:jc w:val="both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14:paraId="7B326DE6" w14:textId="77777777" w:rsidR="0097503E" w:rsidRPr="005A102D" w:rsidRDefault="0097503E">
      <w:pPr>
        <w:rPr>
          <w:rFonts w:ascii="Century Gothic" w:hAnsi="Century Gothic"/>
          <w:sz w:val="18"/>
          <w:szCs w:val="18"/>
        </w:rPr>
      </w:pPr>
    </w:p>
    <w:sectPr w:rsidR="0097503E" w:rsidRPr="005A102D" w:rsidSect="00DE7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75"/>
    <w:rsid w:val="00183C75"/>
    <w:rsid w:val="00450477"/>
    <w:rsid w:val="005A102D"/>
    <w:rsid w:val="005D289B"/>
    <w:rsid w:val="007E4F56"/>
    <w:rsid w:val="0097503E"/>
    <w:rsid w:val="009E1B1A"/>
    <w:rsid w:val="00CF79AF"/>
    <w:rsid w:val="00DE7570"/>
    <w:rsid w:val="00F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B5FB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83C75"/>
    <w:rPr>
      <w:b/>
      <w:bCs/>
    </w:rPr>
  </w:style>
  <w:style w:type="character" w:customStyle="1" w:styleId="apple-converted-space">
    <w:name w:val="apple-converted-space"/>
    <w:basedOn w:val="Fuentedeprrafopredeter"/>
    <w:rsid w:val="00183C75"/>
  </w:style>
  <w:style w:type="character" w:styleId="Hipervnculo">
    <w:name w:val="Hyperlink"/>
    <w:basedOn w:val="Fuentedeprrafopredeter"/>
    <w:uiPriority w:val="99"/>
    <w:unhideWhenUsed/>
    <w:rsid w:val="00F95A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A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83C75"/>
    <w:rPr>
      <w:b/>
      <w:bCs/>
    </w:rPr>
  </w:style>
  <w:style w:type="character" w:customStyle="1" w:styleId="apple-converted-space">
    <w:name w:val="apple-converted-space"/>
    <w:basedOn w:val="Fuentedeprrafopredeter"/>
    <w:rsid w:val="00183C75"/>
  </w:style>
  <w:style w:type="character" w:styleId="Hipervnculo">
    <w:name w:val="Hyperlink"/>
    <w:basedOn w:val="Fuentedeprrafopredeter"/>
    <w:uiPriority w:val="99"/>
    <w:unhideWhenUsed/>
    <w:rsid w:val="00F95A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A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8A6D9-86BB-F24E-9CE1-01770714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2485</Characters>
  <Application>Microsoft Macintosh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Jaramillo</dc:creator>
  <cp:keywords/>
  <dc:description/>
  <cp:lastModifiedBy>Andres Jaramillo</cp:lastModifiedBy>
  <cp:revision>3</cp:revision>
  <dcterms:created xsi:type="dcterms:W3CDTF">2016-12-03T17:15:00Z</dcterms:created>
  <dcterms:modified xsi:type="dcterms:W3CDTF">2016-12-03T17:18:00Z</dcterms:modified>
</cp:coreProperties>
</file>